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527F" w14:textId="0ADACB06" w:rsidR="000E6941" w:rsidRPr="000E6941" w:rsidRDefault="009E4DFC" w:rsidP="009E4DFC">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color w:val="001E5E"/>
        </w:rPr>
        <w:t>20</w:t>
      </w:r>
      <w:r w:rsidR="00A045CF">
        <w:rPr>
          <w:rFonts w:ascii="Times New Roman" w:hAnsi="Times New Roman" w:cs="Times New Roman"/>
          <w:b/>
          <w:color w:val="001E5E"/>
        </w:rPr>
        <w:t>20</w:t>
      </w:r>
      <w:r w:rsidR="000E6941" w:rsidRPr="000E6941">
        <w:rPr>
          <w:rFonts w:ascii="Times New Roman" w:hAnsi="Times New Roman" w:cs="Times New Roman"/>
          <w:b/>
          <w:color w:val="001E5E"/>
        </w:rPr>
        <w:t xml:space="preserve"> BLAIS Challenge Awards</w:t>
      </w:r>
    </w:p>
    <w:p w14:paraId="7BCBA6E1" w14:textId="77777777" w:rsidR="000E6941" w:rsidRPr="000E6941" w:rsidRDefault="000E6941" w:rsidP="009E4DFC">
      <w:pPr>
        <w:spacing w:before="100" w:beforeAutospacing="1" w:after="100" w:afterAutospacing="1"/>
        <w:jc w:val="center"/>
        <w:rPr>
          <w:rFonts w:ascii="Times New Roman" w:hAnsi="Times New Roman" w:cs="Times New Roman"/>
          <w:b/>
          <w:sz w:val="20"/>
          <w:szCs w:val="20"/>
        </w:rPr>
      </w:pPr>
      <w:r w:rsidRPr="000E6941">
        <w:rPr>
          <w:rFonts w:ascii="TimesNewRomanPS" w:hAnsi="TimesNewRomanPS" w:cs="Times New Roman"/>
          <w:b/>
          <w:bCs/>
          <w:color w:val="001E5E"/>
        </w:rPr>
        <w:t>Request for Proposals</w:t>
      </w:r>
    </w:p>
    <w:p w14:paraId="4ECDF049" w14:textId="7786967F" w:rsidR="000E6941" w:rsidRPr="000E6941" w:rsidRDefault="009E4DFC" w:rsidP="009E4DFC">
      <w:pPr>
        <w:spacing w:before="100" w:beforeAutospacing="1" w:after="100" w:afterAutospacing="1"/>
        <w:jc w:val="center"/>
        <w:rPr>
          <w:rFonts w:ascii="Times New Roman" w:hAnsi="Times New Roman" w:cs="Times New Roman"/>
          <w:b/>
          <w:sz w:val="20"/>
          <w:szCs w:val="20"/>
        </w:rPr>
      </w:pPr>
      <w:r>
        <w:rPr>
          <w:rFonts w:ascii="Times New Roman" w:hAnsi="Times New Roman" w:cs="Times New Roman"/>
          <w:b/>
          <w:color w:val="001E5E"/>
        </w:rPr>
        <w:t xml:space="preserve">Closing Date: </w:t>
      </w:r>
      <w:r w:rsidR="00455A07">
        <w:rPr>
          <w:rFonts w:ascii="Times New Roman" w:hAnsi="Times New Roman" w:cs="Times New Roman"/>
          <w:b/>
          <w:color w:val="001E5E"/>
        </w:rPr>
        <w:t xml:space="preserve"> </w:t>
      </w:r>
      <w:r w:rsidR="009760EA">
        <w:rPr>
          <w:rFonts w:ascii="Times New Roman" w:hAnsi="Times New Roman" w:cs="Times New Roman"/>
          <w:b/>
          <w:color w:val="001E5E"/>
        </w:rPr>
        <w:t>August</w:t>
      </w:r>
      <w:bookmarkStart w:id="0" w:name="_GoBack"/>
      <w:bookmarkEnd w:id="0"/>
      <w:r w:rsidR="00F274C6">
        <w:rPr>
          <w:rFonts w:ascii="Times New Roman" w:hAnsi="Times New Roman" w:cs="Times New Roman"/>
          <w:b/>
          <w:color w:val="001E5E"/>
        </w:rPr>
        <w:t xml:space="preserve"> </w:t>
      </w:r>
      <w:r>
        <w:rPr>
          <w:rFonts w:ascii="Times New Roman" w:hAnsi="Times New Roman" w:cs="Times New Roman"/>
          <w:b/>
          <w:color w:val="001E5E"/>
        </w:rPr>
        <w:t>1</w:t>
      </w:r>
      <w:r w:rsidR="000E6941" w:rsidRPr="000E6941">
        <w:rPr>
          <w:rFonts w:ascii="Times New Roman" w:hAnsi="Times New Roman" w:cs="Times New Roman"/>
          <w:b/>
          <w:color w:val="001E5E"/>
        </w:rPr>
        <w:t>, 20</w:t>
      </w:r>
      <w:r w:rsidR="00A045CF">
        <w:rPr>
          <w:rFonts w:ascii="Times New Roman" w:hAnsi="Times New Roman" w:cs="Times New Roman"/>
          <w:b/>
          <w:color w:val="001E5E"/>
        </w:rPr>
        <w:t>20</w:t>
      </w:r>
    </w:p>
    <w:p w14:paraId="4D8805BF" w14:textId="69F06F33"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The Faculty Research Committee invites CGU faculty to submit propos</w:t>
      </w:r>
      <w:r w:rsidR="009E4DFC">
        <w:rPr>
          <w:rFonts w:ascii="Times New Roman" w:hAnsi="Times New Roman" w:cs="Times New Roman"/>
          <w:sz w:val="22"/>
          <w:szCs w:val="22"/>
        </w:rPr>
        <w:t>als for 20</w:t>
      </w:r>
      <w:r w:rsidR="002C68EF">
        <w:rPr>
          <w:rFonts w:ascii="Times New Roman" w:hAnsi="Times New Roman" w:cs="Times New Roman"/>
          <w:sz w:val="22"/>
          <w:szCs w:val="22"/>
        </w:rPr>
        <w:t>20</w:t>
      </w:r>
      <w:r w:rsidRPr="000E6941">
        <w:rPr>
          <w:rFonts w:ascii="Times New Roman" w:hAnsi="Times New Roman" w:cs="Times New Roman"/>
          <w:sz w:val="22"/>
          <w:szCs w:val="22"/>
        </w:rPr>
        <w:t xml:space="preserve"> BLAIS challenge awards in the range of $10,000-$25,000. The BLAIS Foundation is a CGU endowment devoted to the promotion and support of academic cooperation between CGU and the undergraduate Claremont Colleges. </w:t>
      </w:r>
      <w:bookmarkStart w:id="1" w:name="_Hlk40089105"/>
      <w:r w:rsidRPr="000E6941">
        <w:rPr>
          <w:rFonts w:ascii="Times New Roman" w:hAnsi="Times New Roman" w:cs="Times New Roman"/>
          <w:sz w:val="22"/>
          <w:szCs w:val="22"/>
        </w:rPr>
        <w:t>New BLAIS Challenge awards will be available on or about September 1, 20</w:t>
      </w:r>
      <w:r w:rsidR="00A045CF">
        <w:rPr>
          <w:rFonts w:ascii="Times New Roman" w:hAnsi="Times New Roman" w:cs="Times New Roman"/>
          <w:sz w:val="22"/>
          <w:szCs w:val="22"/>
        </w:rPr>
        <w:t>20</w:t>
      </w:r>
      <w:r w:rsidRPr="000E6941">
        <w:rPr>
          <w:rFonts w:ascii="TimesNewRomanPS" w:hAnsi="TimesNewRomanPS" w:cs="Times New Roman"/>
          <w:b/>
          <w:bCs/>
          <w:color w:val="16355B"/>
          <w:sz w:val="22"/>
          <w:szCs w:val="22"/>
        </w:rPr>
        <w:t xml:space="preserve"> </w:t>
      </w:r>
      <w:r w:rsidRPr="000E6941">
        <w:rPr>
          <w:rFonts w:ascii="Times New Roman" w:hAnsi="Times New Roman" w:cs="Times New Roman"/>
          <w:sz w:val="22"/>
          <w:szCs w:val="22"/>
        </w:rPr>
        <w:t>with funds to be spent over a period of up to 2</w:t>
      </w:r>
      <w:r w:rsidR="009E4DFC">
        <w:rPr>
          <w:rFonts w:ascii="Times New Roman" w:hAnsi="Times New Roman" w:cs="Times New Roman"/>
          <w:sz w:val="22"/>
          <w:szCs w:val="22"/>
        </w:rPr>
        <w:t>1 months (through June 30, 202</w:t>
      </w:r>
      <w:r w:rsidR="00A045CF">
        <w:rPr>
          <w:rFonts w:ascii="Times New Roman" w:hAnsi="Times New Roman" w:cs="Times New Roman"/>
          <w:sz w:val="22"/>
          <w:szCs w:val="22"/>
        </w:rPr>
        <w:t>2</w:t>
      </w:r>
      <w:r w:rsidRPr="000E6941">
        <w:rPr>
          <w:rFonts w:ascii="Times New Roman" w:hAnsi="Times New Roman" w:cs="Times New Roman"/>
          <w:sz w:val="22"/>
          <w:szCs w:val="22"/>
        </w:rPr>
        <w:t xml:space="preserve">) </w:t>
      </w:r>
      <w:bookmarkEnd w:id="1"/>
    </w:p>
    <w:p w14:paraId="7651596F"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proposed BLAIS initiative must have </w:t>
      </w:r>
      <w:r w:rsidRPr="000E6941">
        <w:rPr>
          <w:rFonts w:ascii="TimesNewRomanPS" w:hAnsi="TimesNewRomanPS" w:cs="Times New Roman"/>
          <w:i/>
          <w:iCs/>
          <w:color w:val="001E5E"/>
          <w:sz w:val="22"/>
          <w:szCs w:val="22"/>
        </w:rPr>
        <w:t xml:space="preserve">at least one </w:t>
      </w:r>
      <w:r w:rsidRPr="000E6941">
        <w:rPr>
          <w:rFonts w:ascii="Times New Roman" w:hAnsi="Times New Roman" w:cs="Times New Roman"/>
          <w:sz w:val="22"/>
          <w:szCs w:val="22"/>
        </w:rPr>
        <w:t xml:space="preserve">of the following features: </w:t>
      </w:r>
    </w:p>
    <w:p w14:paraId="29E0EA7E" w14:textId="77777777" w:rsidR="000E6941" w:rsidRPr="000E6941" w:rsidRDefault="00B244F1" w:rsidP="000E6941">
      <w:pPr>
        <w:numPr>
          <w:ilvl w:val="0"/>
          <w:numId w:val="1"/>
        </w:numPr>
        <w:spacing w:before="100" w:beforeAutospacing="1" w:after="100" w:afterAutospacing="1"/>
        <w:rPr>
          <w:rFonts w:ascii="Times New Roman" w:hAnsi="Times New Roman" w:cs="Times New Roman"/>
          <w:sz w:val="20"/>
          <w:szCs w:val="20"/>
        </w:rPr>
      </w:pPr>
      <w:r>
        <w:rPr>
          <w:rFonts w:ascii="SymbolMT" w:hAnsi="SymbolMT" w:cs="Times New Roman"/>
          <w:sz w:val="22"/>
          <w:szCs w:val="22"/>
        </w:rPr>
        <w:t xml:space="preserve">A </w:t>
      </w:r>
      <w:r w:rsidR="000E6941" w:rsidRPr="000E6941">
        <w:rPr>
          <w:rFonts w:ascii="Times New Roman" w:hAnsi="Times New Roman" w:cs="Times New Roman"/>
          <w:sz w:val="22"/>
          <w:szCs w:val="22"/>
        </w:rPr>
        <w:t xml:space="preserve">service or applied research program designed to help local communities outside of the Claremont Colleges and to create or strengthen firm linkages with such off-campus communities, which may be defined by geography, interests, affiliations, or patterns of communication; </w:t>
      </w:r>
      <w:r w:rsidR="000E6941" w:rsidRPr="000E6941">
        <w:rPr>
          <w:rFonts w:ascii="TimesNewRomanPS" w:hAnsi="TimesNewRomanPS" w:cs="Times New Roman"/>
          <w:b/>
          <w:bCs/>
          <w:sz w:val="22"/>
          <w:szCs w:val="22"/>
        </w:rPr>
        <w:t xml:space="preserve">or </w:t>
      </w:r>
    </w:p>
    <w:p w14:paraId="34909E4B" w14:textId="77777777" w:rsidR="000E6941" w:rsidRPr="000E6941" w:rsidRDefault="00B244F1" w:rsidP="000E6941">
      <w:pPr>
        <w:numPr>
          <w:ilvl w:val="0"/>
          <w:numId w:val="1"/>
        </w:numPr>
        <w:spacing w:before="100" w:beforeAutospacing="1" w:after="100" w:afterAutospacing="1"/>
        <w:rPr>
          <w:rFonts w:ascii="Times New Roman" w:hAnsi="Times New Roman" w:cs="Times New Roman"/>
          <w:sz w:val="20"/>
          <w:szCs w:val="20"/>
        </w:rPr>
      </w:pPr>
      <w:r>
        <w:rPr>
          <w:rFonts w:ascii="SymbolMT" w:hAnsi="SymbolMT" w:cs="Times New Roman"/>
          <w:sz w:val="22"/>
          <w:szCs w:val="22"/>
        </w:rPr>
        <w:t>I</w:t>
      </w:r>
      <w:r w:rsidR="000E6941" w:rsidRPr="000E6941">
        <w:rPr>
          <w:rFonts w:ascii="Times New Roman" w:hAnsi="Times New Roman" w:cs="Times New Roman"/>
          <w:sz w:val="22"/>
          <w:szCs w:val="22"/>
        </w:rPr>
        <w:t xml:space="preserve">nnovative academic program development, such as a new curriculum, new or enhanced instructional technology, or a thematic series of creative learning experiences outside of coursework (BLAIS challenge awards will not pay for faculty to teach courses)—this list is illustrative, not exhaustive; </w:t>
      </w:r>
      <w:r w:rsidR="000E6941" w:rsidRPr="000E6941">
        <w:rPr>
          <w:rFonts w:ascii="TimesNewRomanPS" w:hAnsi="TimesNewRomanPS" w:cs="Times New Roman"/>
          <w:b/>
          <w:bCs/>
          <w:sz w:val="22"/>
          <w:szCs w:val="22"/>
        </w:rPr>
        <w:t xml:space="preserve">or </w:t>
      </w:r>
    </w:p>
    <w:p w14:paraId="2B1577C4" w14:textId="77777777" w:rsidR="00B244F1" w:rsidRPr="00B244F1" w:rsidRDefault="00B244F1" w:rsidP="00B244F1">
      <w:pPr>
        <w:numPr>
          <w:ilvl w:val="0"/>
          <w:numId w:val="1"/>
        </w:numPr>
        <w:spacing w:before="100" w:beforeAutospacing="1" w:after="100" w:afterAutospacing="1"/>
        <w:rPr>
          <w:rFonts w:ascii="Times New Roman" w:hAnsi="Times New Roman" w:cs="Times New Roman"/>
          <w:sz w:val="20"/>
          <w:szCs w:val="20"/>
        </w:rPr>
      </w:pPr>
      <w:r>
        <w:rPr>
          <w:rFonts w:ascii="SymbolMT" w:hAnsi="SymbolMT" w:cs="Times New Roman"/>
          <w:sz w:val="22"/>
          <w:szCs w:val="22"/>
        </w:rPr>
        <w:t>C</w:t>
      </w:r>
      <w:r w:rsidR="000E6941" w:rsidRPr="000E6941">
        <w:rPr>
          <w:rFonts w:ascii="Times New Roman" w:hAnsi="Times New Roman" w:cs="Times New Roman"/>
          <w:sz w:val="22"/>
          <w:szCs w:val="22"/>
        </w:rPr>
        <w:t xml:space="preserve">ollaborative academic research meant to result in joint publications or external funding applications. </w:t>
      </w:r>
    </w:p>
    <w:p w14:paraId="71A06FD8" w14:textId="77777777" w:rsidR="00B244F1" w:rsidRDefault="000E6941" w:rsidP="00B244F1">
      <w:pPr>
        <w:spacing w:before="100" w:beforeAutospacing="1" w:after="100" w:afterAutospacing="1"/>
        <w:rPr>
          <w:rFonts w:ascii="Times New Roman" w:hAnsi="Times New Roman" w:cs="Times New Roman"/>
          <w:sz w:val="20"/>
          <w:szCs w:val="20"/>
        </w:rPr>
      </w:pPr>
      <w:r w:rsidRPr="00B244F1">
        <w:rPr>
          <w:rFonts w:ascii="Times New Roman" w:hAnsi="Times New Roman" w:cs="Times New Roman"/>
          <w:sz w:val="22"/>
          <w:szCs w:val="22"/>
        </w:rPr>
        <w:t xml:space="preserve">The initiative must be led by one or more CGU core faculty members (as defined in the faculty bylaws) and include active participation by core faculty at one or more of the undergraduate Claremont Colleges. </w:t>
      </w:r>
    </w:p>
    <w:p w14:paraId="32EFA2E9"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BLAIS Challenge Awards may involve a challenge condition (such as matched funding) to be met before all funds are released. Challenge conditions may be proposed by applicants; however, any challenge conditions will be determined and finalized by the committee and definitively stated in the notice of award. </w:t>
      </w:r>
    </w:p>
    <w:p w14:paraId="2E499EC9"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Projects will be judged on the following points: embracing the letter and spirit of the BLAIS mission to strengthen intercollegiate cooperation; clear and ambitious goals; thoughtful, sound, feasible implementation plans; persuasive evidence of interest or support beyond CGU; provisions to develop a new line/lines of internal or external support to for the proposed initiative; reportable measures or milestones to evaluate progress toward the project’s goals; overall benefit to the University. </w:t>
      </w:r>
    </w:p>
    <w:p w14:paraId="595D4C33" w14:textId="77777777" w:rsidR="000E6941" w:rsidRPr="000E6941" w:rsidRDefault="000E6941" w:rsidP="00B244F1">
      <w:pPr>
        <w:spacing w:before="100" w:beforeAutospacing="1" w:after="100" w:afterAutospacing="1"/>
        <w:rPr>
          <w:rFonts w:ascii="Times New Roman" w:hAnsi="Times New Roman" w:cs="Times New Roman"/>
          <w:sz w:val="20"/>
          <w:szCs w:val="20"/>
        </w:rPr>
      </w:pPr>
      <w:r w:rsidRPr="000E6941">
        <w:rPr>
          <w:rFonts w:ascii="TimesNewRomanPS" w:hAnsi="TimesNewRomanPS" w:cs="Times New Roman"/>
          <w:i/>
          <w:iCs/>
          <w:color w:val="001E5E"/>
          <w:sz w:val="22"/>
          <w:szCs w:val="22"/>
        </w:rPr>
        <w:t>Proposals should include all of the following components</w:t>
      </w:r>
      <w:r w:rsidRPr="000E6941">
        <w:rPr>
          <w:rFonts w:ascii="Times New Roman" w:hAnsi="Times New Roman" w:cs="Times New Roman"/>
          <w:sz w:val="22"/>
          <w:szCs w:val="22"/>
        </w:rPr>
        <w:t>, preferably in docx forma</w:t>
      </w:r>
      <w:r w:rsidR="00B244F1">
        <w:rPr>
          <w:rFonts w:ascii="Times New Roman" w:hAnsi="Times New Roman" w:cs="Times New Roman"/>
          <w:sz w:val="22"/>
          <w:szCs w:val="22"/>
        </w:rPr>
        <w:t xml:space="preserve">t: </w:t>
      </w:r>
    </w:p>
    <w:p w14:paraId="6B412FCB" w14:textId="77777777" w:rsidR="000E6941" w:rsidRPr="000E6941" w:rsidRDefault="00B244F1" w:rsidP="000E6941">
      <w:pPr>
        <w:numPr>
          <w:ilvl w:val="1"/>
          <w:numId w:val="1"/>
        </w:numPr>
        <w:spacing w:before="100" w:beforeAutospacing="1" w:after="100" w:afterAutospacing="1"/>
        <w:rPr>
          <w:rFonts w:ascii="Times New Roman" w:hAnsi="Times New Roman" w:cs="Times New Roman"/>
          <w:sz w:val="20"/>
          <w:szCs w:val="20"/>
        </w:rPr>
      </w:pPr>
      <w:r>
        <w:rPr>
          <w:rFonts w:ascii="Times New Roman" w:hAnsi="Times New Roman" w:cs="Times New Roman"/>
          <w:sz w:val="22"/>
          <w:szCs w:val="22"/>
        </w:rPr>
        <w:t xml:space="preserve">A </w:t>
      </w:r>
      <w:r w:rsidR="000E6941" w:rsidRPr="000E6941">
        <w:rPr>
          <w:rFonts w:ascii="Times New Roman" w:hAnsi="Times New Roman" w:cs="Times New Roman"/>
          <w:sz w:val="22"/>
          <w:szCs w:val="22"/>
        </w:rPr>
        <w:t xml:space="preserve">publishable </w:t>
      </w:r>
      <w:r w:rsidR="000E6941" w:rsidRPr="000E6941">
        <w:rPr>
          <w:rFonts w:ascii="Times New Roman" w:hAnsi="Times New Roman" w:cs="Times New Roman"/>
          <w:color w:val="16355B"/>
          <w:sz w:val="22"/>
          <w:szCs w:val="22"/>
        </w:rPr>
        <w:t xml:space="preserve">summary </w:t>
      </w:r>
      <w:r w:rsidR="000E6941" w:rsidRPr="000E6941">
        <w:rPr>
          <w:rFonts w:ascii="Times New Roman" w:hAnsi="Times New Roman" w:cs="Times New Roman"/>
          <w:sz w:val="22"/>
          <w:szCs w:val="22"/>
        </w:rPr>
        <w:t xml:space="preserve">of the project, not to exceed 100 words. </w:t>
      </w:r>
    </w:p>
    <w:p w14:paraId="3ED374D5"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clear </w:t>
      </w:r>
      <w:r w:rsidRPr="000E6941">
        <w:rPr>
          <w:rFonts w:ascii="Times New Roman" w:hAnsi="Times New Roman" w:cs="Times New Roman"/>
          <w:color w:val="16355B"/>
          <w:sz w:val="22"/>
          <w:szCs w:val="22"/>
        </w:rPr>
        <w:t xml:space="preserve">description </w:t>
      </w:r>
      <w:r w:rsidRPr="000E6941">
        <w:rPr>
          <w:rFonts w:ascii="Times New Roman" w:hAnsi="Times New Roman" w:cs="Times New Roman"/>
          <w:sz w:val="22"/>
          <w:szCs w:val="22"/>
        </w:rPr>
        <w:t xml:space="preserve">of the aims, methods, schedule, and expected products/results of the project, explaining how the project would satisfy each of the eligibility requirements and points stated above. </w:t>
      </w:r>
      <w:r w:rsidRPr="000E6941">
        <w:rPr>
          <w:rFonts w:ascii="TimesNewRomanPS" w:hAnsi="TimesNewRomanPS" w:cs="Times New Roman"/>
          <w:i/>
          <w:iCs/>
          <w:sz w:val="22"/>
          <w:szCs w:val="22"/>
        </w:rPr>
        <w:t xml:space="preserve">Maximum </w:t>
      </w:r>
      <w:r w:rsidRPr="000E6941">
        <w:rPr>
          <w:rFonts w:ascii="Times New Roman" w:hAnsi="Times New Roman" w:cs="Times New Roman"/>
          <w:sz w:val="22"/>
          <w:szCs w:val="22"/>
        </w:rPr>
        <w:t xml:space="preserve">length is 1,500 words, not including references or any of the items below. </w:t>
      </w:r>
    </w:p>
    <w:p w14:paraId="5135F368"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lastRenderedPageBreak/>
        <w:t xml:space="preserve">A detailed </w:t>
      </w:r>
      <w:r w:rsidRPr="000E6941">
        <w:rPr>
          <w:rFonts w:ascii="Times New Roman" w:hAnsi="Times New Roman" w:cs="Times New Roman"/>
          <w:color w:val="16355B"/>
          <w:sz w:val="22"/>
          <w:szCs w:val="22"/>
        </w:rPr>
        <w:t xml:space="preserve">budget </w:t>
      </w:r>
      <w:r w:rsidRPr="000E6941">
        <w:rPr>
          <w:rFonts w:ascii="Times New Roman" w:hAnsi="Times New Roman" w:cs="Times New Roman"/>
          <w:sz w:val="22"/>
          <w:szCs w:val="22"/>
        </w:rPr>
        <w:t xml:space="preserve">(see attached template) </w:t>
      </w:r>
    </w:p>
    <w:p w14:paraId="1DC7C96E" w14:textId="77777777" w:rsidR="000E6941" w:rsidRPr="00B244F1" w:rsidRDefault="000E6941" w:rsidP="00B244F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list of up to five </w:t>
      </w:r>
      <w:r w:rsidRPr="000E6941">
        <w:rPr>
          <w:rFonts w:ascii="Times New Roman" w:hAnsi="Times New Roman" w:cs="Times New Roman"/>
          <w:color w:val="16355B"/>
          <w:sz w:val="22"/>
          <w:szCs w:val="22"/>
        </w:rPr>
        <w:t>lead participants</w:t>
      </w:r>
      <w:r w:rsidRPr="000E6941">
        <w:rPr>
          <w:rFonts w:ascii="Times New Roman" w:hAnsi="Times New Roman" w:cs="Times New Roman"/>
          <w:sz w:val="22"/>
          <w:szCs w:val="22"/>
        </w:rPr>
        <w:t>, including a clear explanation of what each lead participant</w:t>
      </w:r>
      <w:r w:rsidR="00B244F1">
        <w:rPr>
          <w:rFonts w:ascii="Times New Roman" w:hAnsi="Times New Roman" w:cs="Times New Roman"/>
          <w:sz w:val="22"/>
          <w:szCs w:val="22"/>
        </w:rPr>
        <w:t xml:space="preserve"> </w:t>
      </w:r>
      <w:r w:rsidRPr="00B244F1">
        <w:rPr>
          <w:rFonts w:ascii="Times New Roman" w:hAnsi="Times New Roman" w:cs="Times New Roman"/>
          <w:sz w:val="22"/>
          <w:szCs w:val="22"/>
        </w:rPr>
        <w:t xml:space="preserve">will contribute to the project and how the leaders will manage the project. </w:t>
      </w:r>
    </w:p>
    <w:p w14:paraId="148742FA"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A brief </w:t>
      </w:r>
      <w:proofErr w:type="spellStart"/>
      <w:r w:rsidRPr="000E6941">
        <w:rPr>
          <w:rFonts w:ascii="Times New Roman" w:hAnsi="Times New Roman" w:cs="Times New Roman"/>
          <w:color w:val="16355B"/>
          <w:sz w:val="22"/>
          <w:szCs w:val="22"/>
        </w:rPr>
        <w:t>biosketch</w:t>
      </w:r>
      <w:proofErr w:type="spellEnd"/>
      <w:r w:rsidRPr="000E6941">
        <w:rPr>
          <w:rFonts w:ascii="Times New Roman" w:hAnsi="Times New Roman" w:cs="Times New Roman"/>
          <w:color w:val="16355B"/>
          <w:sz w:val="22"/>
          <w:szCs w:val="22"/>
        </w:rPr>
        <w:t xml:space="preserve"> </w:t>
      </w:r>
      <w:r w:rsidRPr="000E6941">
        <w:rPr>
          <w:rFonts w:ascii="Times New Roman" w:hAnsi="Times New Roman" w:cs="Times New Roman"/>
          <w:sz w:val="22"/>
          <w:szCs w:val="22"/>
        </w:rPr>
        <w:t xml:space="preserve">or CV (2 page maximum) for each lead participant. </w:t>
      </w:r>
    </w:p>
    <w:p w14:paraId="24212546" w14:textId="77777777" w:rsidR="000E6941" w:rsidRPr="000E6941" w:rsidRDefault="000E6941" w:rsidP="000E6941">
      <w:pPr>
        <w:numPr>
          <w:ilvl w:val="1"/>
          <w:numId w:val="1"/>
        </w:numPr>
        <w:spacing w:before="100" w:beforeAutospacing="1" w:after="100" w:afterAutospacing="1"/>
        <w:rPr>
          <w:rFonts w:ascii="Times New Roman" w:hAnsi="Times New Roman" w:cs="Times New Roman"/>
          <w:sz w:val="20"/>
          <w:szCs w:val="20"/>
        </w:rPr>
      </w:pPr>
      <w:r w:rsidRPr="000E6941">
        <w:rPr>
          <w:rFonts w:ascii="TimesNewRomanPS" w:hAnsi="TimesNewRomanPS" w:cs="Times New Roman"/>
          <w:i/>
          <w:iCs/>
          <w:sz w:val="22"/>
          <w:szCs w:val="22"/>
        </w:rPr>
        <w:t>If applicable</w:t>
      </w:r>
      <w:r w:rsidRPr="000E6941">
        <w:rPr>
          <w:rFonts w:ascii="Times New Roman" w:hAnsi="Times New Roman" w:cs="Times New Roman"/>
          <w:sz w:val="22"/>
          <w:szCs w:val="22"/>
        </w:rPr>
        <w:t xml:space="preserve">, </w:t>
      </w:r>
      <w:r w:rsidRPr="000E6941">
        <w:rPr>
          <w:rFonts w:ascii="Times New Roman" w:hAnsi="Times New Roman" w:cs="Times New Roman"/>
          <w:color w:val="16355B"/>
          <w:sz w:val="22"/>
          <w:szCs w:val="22"/>
        </w:rPr>
        <w:t xml:space="preserve">letters </w:t>
      </w:r>
      <w:r w:rsidRPr="000E6941">
        <w:rPr>
          <w:rFonts w:ascii="Times New Roman" w:hAnsi="Times New Roman" w:cs="Times New Roman"/>
          <w:sz w:val="22"/>
          <w:szCs w:val="22"/>
        </w:rPr>
        <w:t xml:space="preserve">of interest or support from pertinent community agencies or representatives </w:t>
      </w:r>
    </w:p>
    <w:p w14:paraId="269FA79A" w14:textId="77777777" w:rsidR="00B244F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 xml:space="preserve">Proposed projects may be entirely new or may build on activities already underway, including activities that may have received previous BLAIS Challenge support—however, any earlier BLAIS funding must have been completed and a final report submitted by the date of submission of the new proposal. </w:t>
      </w:r>
    </w:p>
    <w:p w14:paraId="55ED8920" w14:textId="4AC559D8" w:rsidR="000E6941" w:rsidRPr="000E6941" w:rsidRDefault="00B244F1" w:rsidP="00B244F1">
      <w:pPr>
        <w:spacing w:before="100" w:beforeAutospacing="1" w:after="100" w:afterAutospacing="1"/>
        <w:rPr>
          <w:rFonts w:ascii="Times New Roman" w:hAnsi="Times New Roman" w:cs="Times New Roman"/>
          <w:sz w:val="20"/>
          <w:szCs w:val="20"/>
        </w:rPr>
      </w:pPr>
      <w:bookmarkStart w:id="2" w:name="_Hlk40089194"/>
      <w:r>
        <w:rPr>
          <w:rFonts w:ascii="Times New Roman" w:hAnsi="Times New Roman" w:cs="Times New Roman"/>
          <w:sz w:val="22"/>
          <w:szCs w:val="22"/>
        </w:rPr>
        <w:t xml:space="preserve">All proposals received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1, 20</w:t>
      </w:r>
      <w:r w:rsidR="00A045CF">
        <w:rPr>
          <w:rFonts w:ascii="Times New Roman" w:hAnsi="Times New Roman" w:cs="Times New Roman"/>
          <w:sz w:val="22"/>
          <w:szCs w:val="22"/>
        </w:rPr>
        <w:t>20</w:t>
      </w:r>
      <w:r w:rsidR="000E6941" w:rsidRPr="000E6941">
        <w:rPr>
          <w:rFonts w:ascii="Times New Roman" w:hAnsi="Times New Roman" w:cs="Times New Roman"/>
          <w:sz w:val="22"/>
          <w:szCs w:val="22"/>
        </w:rPr>
        <w:t>, will be reviewed a</w:t>
      </w:r>
      <w:r>
        <w:rPr>
          <w:rFonts w:ascii="Times New Roman" w:hAnsi="Times New Roman" w:cs="Times New Roman"/>
          <w:sz w:val="22"/>
          <w:szCs w:val="22"/>
        </w:rPr>
        <w:t xml:space="preserve">nd responded to by </w:t>
      </w:r>
      <w:r w:rsidR="003E4DD8">
        <w:rPr>
          <w:rFonts w:ascii="Times New Roman" w:hAnsi="Times New Roman" w:cs="Times New Roman"/>
          <w:sz w:val="22"/>
          <w:szCs w:val="22"/>
        </w:rPr>
        <w:t>August</w:t>
      </w:r>
      <w:r w:rsidR="00F274C6">
        <w:rPr>
          <w:rFonts w:ascii="Times New Roman" w:hAnsi="Times New Roman" w:cs="Times New Roman"/>
          <w:sz w:val="22"/>
          <w:szCs w:val="22"/>
        </w:rPr>
        <w:t xml:space="preserve"> </w:t>
      </w:r>
      <w:r>
        <w:rPr>
          <w:rFonts w:ascii="Times New Roman" w:hAnsi="Times New Roman" w:cs="Times New Roman"/>
          <w:sz w:val="22"/>
          <w:szCs w:val="22"/>
        </w:rPr>
        <w:t>3</w:t>
      </w:r>
      <w:r w:rsidR="00455A07">
        <w:rPr>
          <w:rFonts w:ascii="Times New Roman" w:hAnsi="Times New Roman" w:cs="Times New Roman"/>
          <w:sz w:val="22"/>
          <w:szCs w:val="22"/>
        </w:rPr>
        <w:t>1</w:t>
      </w:r>
      <w:r>
        <w:rPr>
          <w:rFonts w:ascii="Times New Roman" w:hAnsi="Times New Roman" w:cs="Times New Roman"/>
          <w:sz w:val="22"/>
          <w:szCs w:val="22"/>
        </w:rPr>
        <w:t>, 20</w:t>
      </w:r>
      <w:r w:rsidR="00A045CF">
        <w:rPr>
          <w:rFonts w:ascii="Times New Roman" w:hAnsi="Times New Roman" w:cs="Times New Roman"/>
          <w:sz w:val="22"/>
          <w:szCs w:val="22"/>
        </w:rPr>
        <w:t>20</w:t>
      </w:r>
      <w:r w:rsidR="000E6941" w:rsidRPr="000E6941">
        <w:rPr>
          <w:rFonts w:ascii="Times New Roman" w:hAnsi="Times New Roman" w:cs="Times New Roman"/>
          <w:sz w:val="22"/>
          <w:szCs w:val="22"/>
        </w:rPr>
        <w:t xml:space="preserve">. </w:t>
      </w:r>
    </w:p>
    <w:bookmarkEnd w:id="2"/>
    <w:p w14:paraId="14B263B9" w14:textId="77777777" w:rsidR="000E6941" w:rsidRPr="000E6941" w:rsidRDefault="000E6941" w:rsidP="00B244F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sz w:val="22"/>
          <w:szCs w:val="22"/>
        </w:rPr>
        <w:t>Submit all proposals electronically to</w:t>
      </w:r>
      <w:r w:rsidR="00B244F1">
        <w:rPr>
          <w:rFonts w:ascii="Times New Roman" w:hAnsi="Times New Roman" w:cs="Times New Roman"/>
          <w:sz w:val="22"/>
          <w:szCs w:val="22"/>
        </w:rPr>
        <w:t xml:space="preserve"> </w:t>
      </w:r>
      <w:hyperlink r:id="rId5" w:history="1">
        <w:r w:rsidR="00B244F1" w:rsidRPr="00CA19B1">
          <w:rPr>
            <w:rStyle w:val="Hyperlink"/>
            <w:rFonts w:ascii="Times New Roman" w:hAnsi="Times New Roman" w:cs="Times New Roman"/>
            <w:sz w:val="22"/>
            <w:szCs w:val="22"/>
          </w:rPr>
          <w:t>Carrie.Herr@cgu.edu</w:t>
        </w:r>
      </w:hyperlink>
      <w:r w:rsidR="00B244F1">
        <w:rPr>
          <w:rFonts w:ascii="Times New Roman" w:hAnsi="Times New Roman" w:cs="Times New Roman"/>
          <w:sz w:val="22"/>
          <w:szCs w:val="22"/>
        </w:rPr>
        <w:t xml:space="preserve"> </w:t>
      </w:r>
    </w:p>
    <w:p w14:paraId="1AA8748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Times New Roman" w:hAnsi="Times New Roman" w:cs="Times New Roman"/>
        </w:rPr>
        <w:t xml:space="preserve">Budget Template for BLAIS Challenge </w:t>
      </w:r>
    </w:p>
    <w:tbl>
      <w:tblPr>
        <w:tblW w:w="0" w:type="auto"/>
        <w:tblCellMar>
          <w:top w:w="15" w:type="dxa"/>
          <w:left w:w="15" w:type="dxa"/>
          <w:bottom w:w="15" w:type="dxa"/>
          <w:right w:w="15" w:type="dxa"/>
        </w:tblCellMar>
        <w:tblLook w:val="04A0" w:firstRow="1" w:lastRow="0" w:firstColumn="1" w:lastColumn="0" w:noHBand="0" w:noVBand="1"/>
      </w:tblPr>
      <w:tblGrid>
        <w:gridCol w:w="1336"/>
        <w:gridCol w:w="6357"/>
        <w:gridCol w:w="937"/>
      </w:tblGrid>
      <w:tr w:rsidR="000E6941" w:rsidRPr="000E6941" w14:paraId="2CA6639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B8BC526" w14:textId="77777777" w:rsidR="000E6941" w:rsidRPr="000E6941" w:rsidRDefault="000E6941" w:rsidP="000E6941">
            <w:pPr>
              <w:spacing w:before="100" w:beforeAutospacing="1" w:after="100" w:afterAutospacing="1"/>
              <w:divId w:val="1876580224"/>
              <w:rPr>
                <w:rFonts w:ascii="Times New Roman" w:hAnsi="Times New Roman" w:cs="Times New Roman"/>
                <w:sz w:val="20"/>
                <w:szCs w:val="20"/>
              </w:rPr>
            </w:pPr>
            <w:r w:rsidRPr="000E6941">
              <w:rPr>
                <w:rFonts w:ascii="Arial" w:hAnsi="Arial" w:cs="Arial"/>
                <w:b/>
                <w:bCs/>
              </w:rPr>
              <w:t xml:space="preserve">Object Code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1715AD"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A763A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b/>
                <w:bCs/>
              </w:rPr>
              <w:t xml:space="preserve">Amount </w:t>
            </w:r>
          </w:p>
        </w:tc>
      </w:tr>
      <w:tr w:rsidR="000E6941" w:rsidRPr="000E6941" w14:paraId="088A1600"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478FF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SO150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6AD718"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Regular Faculty Salaries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CA577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E2382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47AB71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S0012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CEFD4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Adjunct or Extended Faculty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7FD77"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95D0BA5"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34661F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2974E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Graduate Student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77C8B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4054CAF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194A51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SO173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D34C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Staff Salaries and Wages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2E613A"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5CC10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FFBE20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1A7D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Fringe Benefits: </w:t>
            </w:r>
            <w:r w:rsidRPr="000E6941">
              <w:rPr>
                <w:rFonts w:ascii="Arial" w:hAnsi="Arial" w:cs="Arial"/>
                <w:sz w:val="18"/>
                <w:szCs w:val="18"/>
              </w:rPr>
              <w:t xml:space="preserve">Student = 5%, Regular Faculty &amp; Staff = 28%, Adjunct/Extended =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47037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09EAE3AD"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066DAE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SO272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7A4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Postage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982C5F"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474614B"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32D08F1"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SO297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1BCB5A8" w14:textId="36BAF5F4" w:rsidR="000E6941" w:rsidRPr="000E6941" w:rsidRDefault="00715DD6" w:rsidP="000E6941">
            <w:pPr>
              <w:spacing w:before="100" w:beforeAutospacing="1" w:after="100" w:afterAutospacing="1"/>
              <w:rPr>
                <w:rFonts w:ascii="Times New Roman" w:hAnsi="Times New Roman" w:cs="Times New Roman"/>
                <w:sz w:val="20"/>
                <w:szCs w:val="20"/>
              </w:rPr>
            </w:pPr>
            <w:r>
              <w:rPr>
                <w:rFonts w:ascii="Arial" w:hAnsi="Arial" w:cs="Arial"/>
                <w:sz w:val="22"/>
                <w:szCs w:val="22"/>
              </w:rPr>
              <w:t>T</w:t>
            </w:r>
            <w:r w:rsidR="000E6941" w:rsidRPr="000E6941">
              <w:rPr>
                <w:rFonts w:ascii="Arial" w:hAnsi="Arial" w:cs="Arial"/>
                <w:sz w:val="22"/>
                <w:szCs w:val="22"/>
              </w:rPr>
              <w:t xml:space="preserve">elephone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91B908"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F9402FA"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FC5379D"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F352C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Duplicating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BCA1B3"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E17783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6C431E7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F3A4FF"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Mileage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0DC3A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7CDF8B07"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456AD52E"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811656"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Airfare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42A5C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BA0C3E9"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26E5786A"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495180"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C870EB"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CAD0F12"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518881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SO248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E2025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Travel- International Travel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8078F5"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240028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0627E4A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7ACC1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Honoraria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F40211"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3FAAE9D1"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50F7D2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rPr>
              <w:t xml:space="preserve">SO400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415035"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Office Supplies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AED194"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1B7391C"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AD8C29B"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SO229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AE7952"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Books and Periodicals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70FD6E"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51931F04"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3D1699F9"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SO508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1DC524"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Other Current Expenses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20CE32" w14:textId="77777777" w:rsidR="000E6941" w:rsidRPr="000E6941" w:rsidRDefault="000E6941" w:rsidP="000E6941">
            <w:pPr>
              <w:rPr>
                <w:rFonts w:ascii="Times New Roman" w:eastAsia="Times New Roman" w:hAnsi="Times New Roman" w:cs="Times New Roman"/>
                <w:sz w:val="20"/>
                <w:szCs w:val="20"/>
              </w:rPr>
            </w:pPr>
          </w:p>
        </w:tc>
      </w:tr>
      <w:tr w:rsidR="000E6941" w:rsidRPr="000E6941" w14:paraId="1BF702B8" w14:textId="77777777" w:rsidTr="000E6941">
        <w:tc>
          <w:tcPr>
            <w:tcW w:w="0" w:type="auto"/>
            <w:tcBorders>
              <w:top w:val="single" w:sz="4" w:space="0" w:color="000000"/>
              <w:left w:val="single" w:sz="4" w:space="0" w:color="000000"/>
              <w:bottom w:val="single" w:sz="4" w:space="0" w:color="000000"/>
              <w:right w:val="single" w:sz="4" w:space="0" w:color="000000"/>
            </w:tcBorders>
            <w:vAlign w:val="center"/>
            <w:hideMark/>
          </w:tcPr>
          <w:p w14:paraId="1419C7E7" w14:textId="77777777" w:rsidR="000E6941" w:rsidRPr="000E6941" w:rsidRDefault="000E6941" w:rsidP="000E6941">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6AE87" w14:textId="77777777" w:rsidR="000E6941" w:rsidRPr="000E6941" w:rsidRDefault="000E6941" w:rsidP="000E6941">
            <w:pPr>
              <w:spacing w:before="100" w:beforeAutospacing="1" w:after="100" w:afterAutospacing="1"/>
              <w:rPr>
                <w:rFonts w:ascii="Times New Roman" w:hAnsi="Times New Roman" w:cs="Times New Roman"/>
                <w:sz w:val="20"/>
                <w:szCs w:val="20"/>
              </w:rPr>
            </w:pPr>
            <w:r w:rsidRPr="000E6941">
              <w:rPr>
                <w:rFonts w:ascii="Arial" w:hAnsi="Arial" w:cs="Arial"/>
                <w:sz w:val="22"/>
                <w:szCs w:val="22"/>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324111" w14:textId="77777777" w:rsidR="000E6941" w:rsidRPr="000E6941" w:rsidRDefault="000E6941" w:rsidP="000E6941">
            <w:pPr>
              <w:rPr>
                <w:rFonts w:ascii="Times New Roman" w:eastAsia="Times New Roman" w:hAnsi="Times New Roman" w:cs="Times New Roman"/>
                <w:sz w:val="20"/>
                <w:szCs w:val="20"/>
              </w:rPr>
            </w:pPr>
          </w:p>
        </w:tc>
      </w:tr>
    </w:tbl>
    <w:p w14:paraId="6E3002A4" w14:textId="77777777" w:rsidR="00D93767" w:rsidRDefault="00D93767"/>
    <w:sectPr w:rsidR="00D93767" w:rsidSect="00D937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E6BB7"/>
    <w:multiLevelType w:val="multilevel"/>
    <w:tmpl w:val="53F0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41"/>
    <w:rsid w:val="000E6941"/>
    <w:rsid w:val="002C68EF"/>
    <w:rsid w:val="003E4DD8"/>
    <w:rsid w:val="00455A07"/>
    <w:rsid w:val="00514879"/>
    <w:rsid w:val="00715DD6"/>
    <w:rsid w:val="00854C8B"/>
    <w:rsid w:val="009760EA"/>
    <w:rsid w:val="009E4DFC"/>
    <w:rsid w:val="00A045CF"/>
    <w:rsid w:val="00B244F1"/>
    <w:rsid w:val="00D93767"/>
    <w:rsid w:val="00E10ADC"/>
    <w:rsid w:val="00F2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629F0"/>
  <w14:defaultImageDpi w14:val="300"/>
  <w15:docId w15:val="{F516ED14-675F-41F2-914D-9BA3316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94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B2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60450">
      <w:bodyDiv w:val="1"/>
      <w:marLeft w:val="0"/>
      <w:marRight w:val="0"/>
      <w:marTop w:val="0"/>
      <w:marBottom w:val="0"/>
      <w:divBdr>
        <w:top w:val="none" w:sz="0" w:space="0" w:color="auto"/>
        <w:left w:val="none" w:sz="0" w:space="0" w:color="auto"/>
        <w:bottom w:val="none" w:sz="0" w:space="0" w:color="auto"/>
        <w:right w:val="none" w:sz="0" w:space="0" w:color="auto"/>
      </w:divBdr>
      <w:divsChild>
        <w:div w:id="2047245455">
          <w:marLeft w:val="0"/>
          <w:marRight w:val="0"/>
          <w:marTop w:val="0"/>
          <w:marBottom w:val="0"/>
          <w:divBdr>
            <w:top w:val="none" w:sz="0" w:space="0" w:color="auto"/>
            <w:left w:val="none" w:sz="0" w:space="0" w:color="auto"/>
            <w:bottom w:val="none" w:sz="0" w:space="0" w:color="auto"/>
            <w:right w:val="none" w:sz="0" w:space="0" w:color="auto"/>
          </w:divBdr>
          <w:divsChild>
            <w:div w:id="1188330147">
              <w:marLeft w:val="0"/>
              <w:marRight w:val="0"/>
              <w:marTop w:val="0"/>
              <w:marBottom w:val="0"/>
              <w:divBdr>
                <w:top w:val="none" w:sz="0" w:space="0" w:color="auto"/>
                <w:left w:val="none" w:sz="0" w:space="0" w:color="auto"/>
                <w:bottom w:val="none" w:sz="0" w:space="0" w:color="auto"/>
                <w:right w:val="none" w:sz="0" w:space="0" w:color="auto"/>
              </w:divBdr>
              <w:divsChild>
                <w:div w:id="1093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7674">
          <w:marLeft w:val="0"/>
          <w:marRight w:val="0"/>
          <w:marTop w:val="0"/>
          <w:marBottom w:val="0"/>
          <w:divBdr>
            <w:top w:val="none" w:sz="0" w:space="0" w:color="auto"/>
            <w:left w:val="none" w:sz="0" w:space="0" w:color="auto"/>
            <w:bottom w:val="none" w:sz="0" w:space="0" w:color="auto"/>
            <w:right w:val="none" w:sz="0" w:space="0" w:color="auto"/>
          </w:divBdr>
          <w:divsChild>
            <w:div w:id="1331521166">
              <w:marLeft w:val="0"/>
              <w:marRight w:val="0"/>
              <w:marTop w:val="0"/>
              <w:marBottom w:val="0"/>
              <w:divBdr>
                <w:top w:val="none" w:sz="0" w:space="0" w:color="auto"/>
                <w:left w:val="none" w:sz="0" w:space="0" w:color="auto"/>
                <w:bottom w:val="none" w:sz="0" w:space="0" w:color="auto"/>
                <w:right w:val="none" w:sz="0" w:space="0" w:color="auto"/>
              </w:divBdr>
              <w:divsChild>
                <w:div w:id="697969959">
                  <w:marLeft w:val="0"/>
                  <w:marRight w:val="0"/>
                  <w:marTop w:val="0"/>
                  <w:marBottom w:val="0"/>
                  <w:divBdr>
                    <w:top w:val="none" w:sz="0" w:space="0" w:color="auto"/>
                    <w:left w:val="none" w:sz="0" w:space="0" w:color="auto"/>
                    <w:bottom w:val="none" w:sz="0" w:space="0" w:color="auto"/>
                    <w:right w:val="none" w:sz="0" w:space="0" w:color="auto"/>
                  </w:divBdr>
                </w:div>
              </w:divsChild>
            </w:div>
            <w:div w:id="1758987259">
              <w:marLeft w:val="0"/>
              <w:marRight w:val="0"/>
              <w:marTop w:val="0"/>
              <w:marBottom w:val="0"/>
              <w:divBdr>
                <w:top w:val="none" w:sz="0" w:space="0" w:color="auto"/>
                <w:left w:val="none" w:sz="0" w:space="0" w:color="auto"/>
                <w:bottom w:val="none" w:sz="0" w:space="0" w:color="auto"/>
                <w:right w:val="none" w:sz="0" w:space="0" w:color="auto"/>
              </w:divBdr>
              <w:divsChild>
                <w:div w:id="1876580224">
                  <w:marLeft w:val="0"/>
                  <w:marRight w:val="0"/>
                  <w:marTop w:val="0"/>
                  <w:marBottom w:val="0"/>
                  <w:divBdr>
                    <w:top w:val="none" w:sz="0" w:space="0" w:color="auto"/>
                    <w:left w:val="none" w:sz="0" w:space="0" w:color="auto"/>
                    <w:bottom w:val="none" w:sz="0" w:space="0" w:color="auto"/>
                    <w:right w:val="none" w:sz="0" w:space="0" w:color="auto"/>
                  </w:divBdr>
                </w:div>
              </w:divsChild>
            </w:div>
            <w:div w:id="350573210">
              <w:marLeft w:val="0"/>
              <w:marRight w:val="0"/>
              <w:marTop w:val="0"/>
              <w:marBottom w:val="0"/>
              <w:divBdr>
                <w:top w:val="none" w:sz="0" w:space="0" w:color="auto"/>
                <w:left w:val="none" w:sz="0" w:space="0" w:color="auto"/>
                <w:bottom w:val="none" w:sz="0" w:space="0" w:color="auto"/>
                <w:right w:val="none" w:sz="0" w:space="0" w:color="auto"/>
              </w:divBdr>
              <w:divsChild>
                <w:div w:id="1170943483">
                  <w:marLeft w:val="0"/>
                  <w:marRight w:val="0"/>
                  <w:marTop w:val="0"/>
                  <w:marBottom w:val="0"/>
                  <w:divBdr>
                    <w:top w:val="none" w:sz="0" w:space="0" w:color="auto"/>
                    <w:left w:val="none" w:sz="0" w:space="0" w:color="auto"/>
                    <w:bottom w:val="none" w:sz="0" w:space="0" w:color="auto"/>
                    <w:right w:val="none" w:sz="0" w:space="0" w:color="auto"/>
                  </w:divBdr>
                </w:div>
              </w:divsChild>
            </w:div>
            <w:div w:id="653604538">
              <w:marLeft w:val="0"/>
              <w:marRight w:val="0"/>
              <w:marTop w:val="0"/>
              <w:marBottom w:val="0"/>
              <w:divBdr>
                <w:top w:val="none" w:sz="0" w:space="0" w:color="auto"/>
                <w:left w:val="none" w:sz="0" w:space="0" w:color="auto"/>
                <w:bottom w:val="none" w:sz="0" w:space="0" w:color="auto"/>
                <w:right w:val="none" w:sz="0" w:space="0" w:color="auto"/>
              </w:divBdr>
              <w:divsChild>
                <w:div w:id="81607355">
                  <w:marLeft w:val="0"/>
                  <w:marRight w:val="0"/>
                  <w:marTop w:val="0"/>
                  <w:marBottom w:val="0"/>
                  <w:divBdr>
                    <w:top w:val="none" w:sz="0" w:space="0" w:color="auto"/>
                    <w:left w:val="none" w:sz="0" w:space="0" w:color="auto"/>
                    <w:bottom w:val="none" w:sz="0" w:space="0" w:color="auto"/>
                    <w:right w:val="none" w:sz="0" w:space="0" w:color="auto"/>
                  </w:divBdr>
                </w:div>
              </w:divsChild>
            </w:div>
            <w:div w:id="682054148">
              <w:marLeft w:val="0"/>
              <w:marRight w:val="0"/>
              <w:marTop w:val="0"/>
              <w:marBottom w:val="0"/>
              <w:divBdr>
                <w:top w:val="none" w:sz="0" w:space="0" w:color="auto"/>
                <w:left w:val="none" w:sz="0" w:space="0" w:color="auto"/>
                <w:bottom w:val="none" w:sz="0" w:space="0" w:color="auto"/>
                <w:right w:val="none" w:sz="0" w:space="0" w:color="auto"/>
              </w:divBdr>
              <w:divsChild>
                <w:div w:id="369573783">
                  <w:marLeft w:val="0"/>
                  <w:marRight w:val="0"/>
                  <w:marTop w:val="0"/>
                  <w:marBottom w:val="0"/>
                  <w:divBdr>
                    <w:top w:val="none" w:sz="0" w:space="0" w:color="auto"/>
                    <w:left w:val="none" w:sz="0" w:space="0" w:color="auto"/>
                    <w:bottom w:val="none" w:sz="0" w:space="0" w:color="auto"/>
                    <w:right w:val="none" w:sz="0" w:space="0" w:color="auto"/>
                  </w:divBdr>
                </w:div>
              </w:divsChild>
            </w:div>
            <w:div w:id="405031056">
              <w:marLeft w:val="0"/>
              <w:marRight w:val="0"/>
              <w:marTop w:val="0"/>
              <w:marBottom w:val="0"/>
              <w:divBdr>
                <w:top w:val="none" w:sz="0" w:space="0" w:color="auto"/>
                <w:left w:val="none" w:sz="0" w:space="0" w:color="auto"/>
                <w:bottom w:val="none" w:sz="0" w:space="0" w:color="auto"/>
                <w:right w:val="none" w:sz="0" w:space="0" w:color="auto"/>
              </w:divBdr>
              <w:divsChild>
                <w:div w:id="2084717430">
                  <w:marLeft w:val="0"/>
                  <w:marRight w:val="0"/>
                  <w:marTop w:val="0"/>
                  <w:marBottom w:val="0"/>
                  <w:divBdr>
                    <w:top w:val="none" w:sz="0" w:space="0" w:color="auto"/>
                    <w:left w:val="none" w:sz="0" w:space="0" w:color="auto"/>
                    <w:bottom w:val="none" w:sz="0" w:space="0" w:color="auto"/>
                    <w:right w:val="none" w:sz="0" w:space="0" w:color="auto"/>
                  </w:divBdr>
                </w:div>
              </w:divsChild>
            </w:div>
            <w:div w:id="1518931828">
              <w:marLeft w:val="0"/>
              <w:marRight w:val="0"/>
              <w:marTop w:val="0"/>
              <w:marBottom w:val="0"/>
              <w:divBdr>
                <w:top w:val="none" w:sz="0" w:space="0" w:color="auto"/>
                <w:left w:val="none" w:sz="0" w:space="0" w:color="auto"/>
                <w:bottom w:val="none" w:sz="0" w:space="0" w:color="auto"/>
                <w:right w:val="none" w:sz="0" w:space="0" w:color="auto"/>
              </w:divBdr>
              <w:divsChild>
                <w:div w:id="1584685756">
                  <w:marLeft w:val="0"/>
                  <w:marRight w:val="0"/>
                  <w:marTop w:val="0"/>
                  <w:marBottom w:val="0"/>
                  <w:divBdr>
                    <w:top w:val="none" w:sz="0" w:space="0" w:color="auto"/>
                    <w:left w:val="none" w:sz="0" w:space="0" w:color="auto"/>
                    <w:bottom w:val="none" w:sz="0" w:space="0" w:color="auto"/>
                    <w:right w:val="none" w:sz="0" w:space="0" w:color="auto"/>
                  </w:divBdr>
                </w:div>
              </w:divsChild>
            </w:div>
            <w:div w:id="1154487221">
              <w:marLeft w:val="0"/>
              <w:marRight w:val="0"/>
              <w:marTop w:val="0"/>
              <w:marBottom w:val="0"/>
              <w:divBdr>
                <w:top w:val="none" w:sz="0" w:space="0" w:color="auto"/>
                <w:left w:val="none" w:sz="0" w:space="0" w:color="auto"/>
                <w:bottom w:val="none" w:sz="0" w:space="0" w:color="auto"/>
                <w:right w:val="none" w:sz="0" w:space="0" w:color="auto"/>
              </w:divBdr>
              <w:divsChild>
                <w:div w:id="1631742675">
                  <w:marLeft w:val="0"/>
                  <w:marRight w:val="0"/>
                  <w:marTop w:val="0"/>
                  <w:marBottom w:val="0"/>
                  <w:divBdr>
                    <w:top w:val="none" w:sz="0" w:space="0" w:color="auto"/>
                    <w:left w:val="none" w:sz="0" w:space="0" w:color="auto"/>
                    <w:bottom w:val="none" w:sz="0" w:space="0" w:color="auto"/>
                    <w:right w:val="none" w:sz="0" w:space="0" w:color="auto"/>
                  </w:divBdr>
                </w:div>
              </w:divsChild>
            </w:div>
            <w:div w:id="1592004198">
              <w:marLeft w:val="0"/>
              <w:marRight w:val="0"/>
              <w:marTop w:val="0"/>
              <w:marBottom w:val="0"/>
              <w:divBdr>
                <w:top w:val="none" w:sz="0" w:space="0" w:color="auto"/>
                <w:left w:val="none" w:sz="0" w:space="0" w:color="auto"/>
                <w:bottom w:val="none" w:sz="0" w:space="0" w:color="auto"/>
                <w:right w:val="none" w:sz="0" w:space="0" w:color="auto"/>
              </w:divBdr>
              <w:divsChild>
                <w:div w:id="221672725">
                  <w:marLeft w:val="0"/>
                  <w:marRight w:val="0"/>
                  <w:marTop w:val="0"/>
                  <w:marBottom w:val="0"/>
                  <w:divBdr>
                    <w:top w:val="none" w:sz="0" w:space="0" w:color="auto"/>
                    <w:left w:val="none" w:sz="0" w:space="0" w:color="auto"/>
                    <w:bottom w:val="none" w:sz="0" w:space="0" w:color="auto"/>
                    <w:right w:val="none" w:sz="0" w:space="0" w:color="auto"/>
                  </w:divBdr>
                </w:div>
              </w:divsChild>
            </w:div>
            <w:div w:id="733308839">
              <w:marLeft w:val="0"/>
              <w:marRight w:val="0"/>
              <w:marTop w:val="0"/>
              <w:marBottom w:val="0"/>
              <w:divBdr>
                <w:top w:val="none" w:sz="0" w:space="0" w:color="auto"/>
                <w:left w:val="none" w:sz="0" w:space="0" w:color="auto"/>
                <w:bottom w:val="none" w:sz="0" w:space="0" w:color="auto"/>
                <w:right w:val="none" w:sz="0" w:space="0" w:color="auto"/>
              </w:divBdr>
              <w:divsChild>
                <w:div w:id="2011130618">
                  <w:marLeft w:val="0"/>
                  <w:marRight w:val="0"/>
                  <w:marTop w:val="0"/>
                  <w:marBottom w:val="0"/>
                  <w:divBdr>
                    <w:top w:val="none" w:sz="0" w:space="0" w:color="auto"/>
                    <w:left w:val="none" w:sz="0" w:space="0" w:color="auto"/>
                    <w:bottom w:val="none" w:sz="0" w:space="0" w:color="auto"/>
                    <w:right w:val="none" w:sz="0" w:space="0" w:color="auto"/>
                  </w:divBdr>
                </w:div>
              </w:divsChild>
            </w:div>
            <w:div w:id="2072464274">
              <w:marLeft w:val="0"/>
              <w:marRight w:val="0"/>
              <w:marTop w:val="0"/>
              <w:marBottom w:val="0"/>
              <w:divBdr>
                <w:top w:val="none" w:sz="0" w:space="0" w:color="auto"/>
                <w:left w:val="none" w:sz="0" w:space="0" w:color="auto"/>
                <w:bottom w:val="none" w:sz="0" w:space="0" w:color="auto"/>
                <w:right w:val="none" w:sz="0" w:space="0" w:color="auto"/>
              </w:divBdr>
              <w:divsChild>
                <w:div w:id="352877523">
                  <w:marLeft w:val="0"/>
                  <w:marRight w:val="0"/>
                  <w:marTop w:val="0"/>
                  <w:marBottom w:val="0"/>
                  <w:divBdr>
                    <w:top w:val="none" w:sz="0" w:space="0" w:color="auto"/>
                    <w:left w:val="none" w:sz="0" w:space="0" w:color="auto"/>
                    <w:bottom w:val="none" w:sz="0" w:space="0" w:color="auto"/>
                    <w:right w:val="none" w:sz="0" w:space="0" w:color="auto"/>
                  </w:divBdr>
                </w:div>
              </w:divsChild>
            </w:div>
            <w:div w:id="215433219">
              <w:marLeft w:val="0"/>
              <w:marRight w:val="0"/>
              <w:marTop w:val="0"/>
              <w:marBottom w:val="0"/>
              <w:divBdr>
                <w:top w:val="none" w:sz="0" w:space="0" w:color="auto"/>
                <w:left w:val="none" w:sz="0" w:space="0" w:color="auto"/>
                <w:bottom w:val="none" w:sz="0" w:space="0" w:color="auto"/>
                <w:right w:val="none" w:sz="0" w:space="0" w:color="auto"/>
              </w:divBdr>
              <w:divsChild>
                <w:div w:id="988903706">
                  <w:marLeft w:val="0"/>
                  <w:marRight w:val="0"/>
                  <w:marTop w:val="0"/>
                  <w:marBottom w:val="0"/>
                  <w:divBdr>
                    <w:top w:val="none" w:sz="0" w:space="0" w:color="auto"/>
                    <w:left w:val="none" w:sz="0" w:space="0" w:color="auto"/>
                    <w:bottom w:val="none" w:sz="0" w:space="0" w:color="auto"/>
                    <w:right w:val="none" w:sz="0" w:space="0" w:color="auto"/>
                  </w:divBdr>
                </w:div>
              </w:divsChild>
            </w:div>
            <w:div w:id="1330863129">
              <w:marLeft w:val="0"/>
              <w:marRight w:val="0"/>
              <w:marTop w:val="0"/>
              <w:marBottom w:val="0"/>
              <w:divBdr>
                <w:top w:val="none" w:sz="0" w:space="0" w:color="auto"/>
                <w:left w:val="none" w:sz="0" w:space="0" w:color="auto"/>
                <w:bottom w:val="none" w:sz="0" w:space="0" w:color="auto"/>
                <w:right w:val="none" w:sz="0" w:space="0" w:color="auto"/>
              </w:divBdr>
              <w:divsChild>
                <w:div w:id="1025718962">
                  <w:marLeft w:val="0"/>
                  <w:marRight w:val="0"/>
                  <w:marTop w:val="0"/>
                  <w:marBottom w:val="0"/>
                  <w:divBdr>
                    <w:top w:val="none" w:sz="0" w:space="0" w:color="auto"/>
                    <w:left w:val="none" w:sz="0" w:space="0" w:color="auto"/>
                    <w:bottom w:val="none" w:sz="0" w:space="0" w:color="auto"/>
                    <w:right w:val="none" w:sz="0" w:space="0" w:color="auto"/>
                  </w:divBdr>
                </w:div>
              </w:divsChild>
            </w:div>
            <w:div w:id="625623315">
              <w:marLeft w:val="0"/>
              <w:marRight w:val="0"/>
              <w:marTop w:val="0"/>
              <w:marBottom w:val="0"/>
              <w:divBdr>
                <w:top w:val="none" w:sz="0" w:space="0" w:color="auto"/>
                <w:left w:val="none" w:sz="0" w:space="0" w:color="auto"/>
                <w:bottom w:val="none" w:sz="0" w:space="0" w:color="auto"/>
                <w:right w:val="none" w:sz="0" w:space="0" w:color="auto"/>
              </w:divBdr>
              <w:divsChild>
                <w:div w:id="1524393739">
                  <w:marLeft w:val="0"/>
                  <w:marRight w:val="0"/>
                  <w:marTop w:val="0"/>
                  <w:marBottom w:val="0"/>
                  <w:divBdr>
                    <w:top w:val="none" w:sz="0" w:space="0" w:color="auto"/>
                    <w:left w:val="none" w:sz="0" w:space="0" w:color="auto"/>
                    <w:bottom w:val="none" w:sz="0" w:space="0" w:color="auto"/>
                    <w:right w:val="none" w:sz="0" w:space="0" w:color="auto"/>
                  </w:divBdr>
                </w:div>
              </w:divsChild>
            </w:div>
            <w:div w:id="170726628">
              <w:marLeft w:val="0"/>
              <w:marRight w:val="0"/>
              <w:marTop w:val="0"/>
              <w:marBottom w:val="0"/>
              <w:divBdr>
                <w:top w:val="none" w:sz="0" w:space="0" w:color="auto"/>
                <w:left w:val="none" w:sz="0" w:space="0" w:color="auto"/>
                <w:bottom w:val="none" w:sz="0" w:space="0" w:color="auto"/>
                <w:right w:val="none" w:sz="0" w:space="0" w:color="auto"/>
              </w:divBdr>
              <w:divsChild>
                <w:div w:id="190268341">
                  <w:marLeft w:val="0"/>
                  <w:marRight w:val="0"/>
                  <w:marTop w:val="0"/>
                  <w:marBottom w:val="0"/>
                  <w:divBdr>
                    <w:top w:val="none" w:sz="0" w:space="0" w:color="auto"/>
                    <w:left w:val="none" w:sz="0" w:space="0" w:color="auto"/>
                    <w:bottom w:val="none" w:sz="0" w:space="0" w:color="auto"/>
                    <w:right w:val="none" w:sz="0" w:space="0" w:color="auto"/>
                  </w:divBdr>
                </w:div>
              </w:divsChild>
            </w:div>
            <w:div w:id="2061590518">
              <w:marLeft w:val="0"/>
              <w:marRight w:val="0"/>
              <w:marTop w:val="0"/>
              <w:marBottom w:val="0"/>
              <w:divBdr>
                <w:top w:val="none" w:sz="0" w:space="0" w:color="auto"/>
                <w:left w:val="none" w:sz="0" w:space="0" w:color="auto"/>
                <w:bottom w:val="none" w:sz="0" w:space="0" w:color="auto"/>
                <w:right w:val="none" w:sz="0" w:space="0" w:color="auto"/>
              </w:divBdr>
              <w:divsChild>
                <w:div w:id="1965571843">
                  <w:marLeft w:val="0"/>
                  <w:marRight w:val="0"/>
                  <w:marTop w:val="0"/>
                  <w:marBottom w:val="0"/>
                  <w:divBdr>
                    <w:top w:val="none" w:sz="0" w:space="0" w:color="auto"/>
                    <w:left w:val="none" w:sz="0" w:space="0" w:color="auto"/>
                    <w:bottom w:val="none" w:sz="0" w:space="0" w:color="auto"/>
                    <w:right w:val="none" w:sz="0" w:space="0" w:color="auto"/>
                  </w:divBdr>
                </w:div>
              </w:divsChild>
            </w:div>
            <w:div w:id="1455322802">
              <w:marLeft w:val="0"/>
              <w:marRight w:val="0"/>
              <w:marTop w:val="0"/>
              <w:marBottom w:val="0"/>
              <w:divBdr>
                <w:top w:val="none" w:sz="0" w:space="0" w:color="auto"/>
                <w:left w:val="none" w:sz="0" w:space="0" w:color="auto"/>
                <w:bottom w:val="none" w:sz="0" w:space="0" w:color="auto"/>
                <w:right w:val="none" w:sz="0" w:space="0" w:color="auto"/>
              </w:divBdr>
              <w:divsChild>
                <w:div w:id="273440473">
                  <w:marLeft w:val="0"/>
                  <w:marRight w:val="0"/>
                  <w:marTop w:val="0"/>
                  <w:marBottom w:val="0"/>
                  <w:divBdr>
                    <w:top w:val="none" w:sz="0" w:space="0" w:color="auto"/>
                    <w:left w:val="none" w:sz="0" w:space="0" w:color="auto"/>
                    <w:bottom w:val="none" w:sz="0" w:space="0" w:color="auto"/>
                    <w:right w:val="none" w:sz="0" w:space="0" w:color="auto"/>
                  </w:divBdr>
                </w:div>
              </w:divsChild>
            </w:div>
            <w:div w:id="1524708274">
              <w:marLeft w:val="0"/>
              <w:marRight w:val="0"/>
              <w:marTop w:val="0"/>
              <w:marBottom w:val="0"/>
              <w:divBdr>
                <w:top w:val="none" w:sz="0" w:space="0" w:color="auto"/>
                <w:left w:val="none" w:sz="0" w:space="0" w:color="auto"/>
                <w:bottom w:val="none" w:sz="0" w:space="0" w:color="auto"/>
                <w:right w:val="none" w:sz="0" w:space="0" w:color="auto"/>
              </w:divBdr>
              <w:divsChild>
                <w:div w:id="838277885">
                  <w:marLeft w:val="0"/>
                  <w:marRight w:val="0"/>
                  <w:marTop w:val="0"/>
                  <w:marBottom w:val="0"/>
                  <w:divBdr>
                    <w:top w:val="none" w:sz="0" w:space="0" w:color="auto"/>
                    <w:left w:val="none" w:sz="0" w:space="0" w:color="auto"/>
                    <w:bottom w:val="none" w:sz="0" w:space="0" w:color="auto"/>
                    <w:right w:val="none" w:sz="0" w:space="0" w:color="auto"/>
                  </w:divBdr>
                </w:div>
              </w:divsChild>
            </w:div>
            <w:div w:id="1630210254">
              <w:marLeft w:val="0"/>
              <w:marRight w:val="0"/>
              <w:marTop w:val="0"/>
              <w:marBottom w:val="0"/>
              <w:divBdr>
                <w:top w:val="none" w:sz="0" w:space="0" w:color="auto"/>
                <w:left w:val="none" w:sz="0" w:space="0" w:color="auto"/>
                <w:bottom w:val="none" w:sz="0" w:space="0" w:color="auto"/>
                <w:right w:val="none" w:sz="0" w:space="0" w:color="auto"/>
              </w:divBdr>
              <w:divsChild>
                <w:div w:id="1518691531">
                  <w:marLeft w:val="0"/>
                  <w:marRight w:val="0"/>
                  <w:marTop w:val="0"/>
                  <w:marBottom w:val="0"/>
                  <w:divBdr>
                    <w:top w:val="none" w:sz="0" w:space="0" w:color="auto"/>
                    <w:left w:val="none" w:sz="0" w:space="0" w:color="auto"/>
                    <w:bottom w:val="none" w:sz="0" w:space="0" w:color="auto"/>
                    <w:right w:val="none" w:sz="0" w:space="0" w:color="auto"/>
                  </w:divBdr>
                </w:div>
              </w:divsChild>
            </w:div>
            <w:div w:id="1878279342">
              <w:marLeft w:val="0"/>
              <w:marRight w:val="0"/>
              <w:marTop w:val="0"/>
              <w:marBottom w:val="0"/>
              <w:divBdr>
                <w:top w:val="none" w:sz="0" w:space="0" w:color="auto"/>
                <w:left w:val="none" w:sz="0" w:space="0" w:color="auto"/>
                <w:bottom w:val="none" w:sz="0" w:space="0" w:color="auto"/>
                <w:right w:val="none" w:sz="0" w:space="0" w:color="auto"/>
              </w:divBdr>
              <w:divsChild>
                <w:div w:id="1512917911">
                  <w:marLeft w:val="0"/>
                  <w:marRight w:val="0"/>
                  <w:marTop w:val="0"/>
                  <w:marBottom w:val="0"/>
                  <w:divBdr>
                    <w:top w:val="none" w:sz="0" w:space="0" w:color="auto"/>
                    <w:left w:val="none" w:sz="0" w:space="0" w:color="auto"/>
                    <w:bottom w:val="none" w:sz="0" w:space="0" w:color="auto"/>
                    <w:right w:val="none" w:sz="0" w:space="0" w:color="auto"/>
                  </w:divBdr>
                </w:div>
              </w:divsChild>
            </w:div>
            <w:div w:id="1476213570">
              <w:marLeft w:val="0"/>
              <w:marRight w:val="0"/>
              <w:marTop w:val="0"/>
              <w:marBottom w:val="0"/>
              <w:divBdr>
                <w:top w:val="none" w:sz="0" w:space="0" w:color="auto"/>
                <w:left w:val="none" w:sz="0" w:space="0" w:color="auto"/>
                <w:bottom w:val="none" w:sz="0" w:space="0" w:color="auto"/>
                <w:right w:val="none" w:sz="0" w:space="0" w:color="auto"/>
              </w:divBdr>
              <w:divsChild>
                <w:div w:id="1506896792">
                  <w:marLeft w:val="0"/>
                  <w:marRight w:val="0"/>
                  <w:marTop w:val="0"/>
                  <w:marBottom w:val="0"/>
                  <w:divBdr>
                    <w:top w:val="none" w:sz="0" w:space="0" w:color="auto"/>
                    <w:left w:val="none" w:sz="0" w:space="0" w:color="auto"/>
                    <w:bottom w:val="none" w:sz="0" w:space="0" w:color="auto"/>
                    <w:right w:val="none" w:sz="0" w:space="0" w:color="auto"/>
                  </w:divBdr>
                </w:div>
              </w:divsChild>
            </w:div>
            <w:div w:id="164786067">
              <w:marLeft w:val="0"/>
              <w:marRight w:val="0"/>
              <w:marTop w:val="0"/>
              <w:marBottom w:val="0"/>
              <w:divBdr>
                <w:top w:val="none" w:sz="0" w:space="0" w:color="auto"/>
                <w:left w:val="none" w:sz="0" w:space="0" w:color="auto"/>
                <w:bottom w:val="none" w:sz="0" w:space="0" w:color="auto"/>
                <w:right w:val="none" w:sz="0" w:space="0" w:color="auto"/>
              </w:divBdr>
              <w:divsChild>
                <w:div w:id="1843540812">
                  <w:marLeft w:val="0"/>
                  <w:marRight w:val="0"/>
                  <w:marTop w:val="0"/>
                  <w:marBottom w:val="0"/>
                  <w:divBdr>
                    <w:top w:val="none" w:sz="0" w:space="0" w:color="auto"/>
                    <w:left w:val="none" w:sz="0" w:space="0" w:color="auto"/>
                    <w:bottom w:val="none" w:sz="0" w:space="0" w:color="auto"/>
                    <w:right w:val="none" w:sz="0" w:space="0" w:color="auto"/>
                  </w:divBdr>
                </w:div>
              </w:divsChild>
            </w:div>
            <w:div w:id="27149110">
              <w:marLeft w:val="0"/>
              <w:marRight w:val="0"/>
              <w:marTop w:val="0"/>
              <w:marBottom w:val="0"/>
              <w:divBdr>
                <w:top w:val="none" w:sz="0" w:space="0" w:color="auto"/>
                <w:left w:val="none" w:sz="0" w:space="0" w:color="auto"/>
                <w:bottom w:val="none" w:sz="0" w:space="0" w:color="auto"/>
                <w:right w:val="none" w:sz="0" w:space="0" w:color="auto"/>
              </w:divBdr>
              <w:divsChild>
                <w:div w:id="2055735680">
                  <w:marLeft w:val="0"/>
                  <w:marRight w:val="0"/>
                  <w:marTop w:val="0"/>
                  <w:marBottom w:val="0"/>
                  <w:divBdr>
                    <w:top w:val="none" w:sz="0" w:space="0" w:color="auto"/>
                    <w:left w:val="none" w:sz="0" w:space="0" w:color="auto"/>
                    <w:bottom w:val="none" w:sz="0" w:space="0" w:color="auto"/>
                    <w:right w:val="none" w:sz="0" w:space="0" w:color="auto"/>
                  </w:divBdr>
                </w:div>
              </w:divsChild>
            </w:div>
            <w:div w:id="2071265357">
              <w:marLeft w:val="0"/>
              <w:marRight w:val="0"/>
              <w:marTop w:val="0"/>
              <w:marBottom w:val="0"/>
              <w:divBdr>
                <w:top w:val="none" w:sz="0" w:space="0" w:color="auto"/>
                <w:left w:val="none" w:sz="0" w:space="0" w:color="auto"/>
                <w:bottom w:val="none" w:sz="0" w:space="0" w:color="auto"/>
                <w:right w:val="none" w:sz="0" w:space="0" w:color="auto"/>
              </w:divBdr>
              <w:divsChild>
                <w:div w:id="2016416055">
                  <w:marLeft w:val="0"/>
                  <w:marRight w:val="0"/>
                  <w:marTop w:val="0"/>
                  <w:marBottom w:val="0"/>
                  <w:divBdr>
                    <w:top w:val="none" w:sz="0" w:space="0" w:color="auto"/>
                    <w:left w:val="none" w:sz="0" w:space="0" w:color="auto"/>
                    <w:bottom w:val="none" w:sz="0" w:space="0" w:color="auto"/>
                    <w:right w:val="none" w:sz="0" w:space="0" w:color="auto"/>
                  </w:divBdr>
                </w:div>
              </w:divsChild>
            </w:div>
            <w:div w:id="1085808850">
              <w:marLeft w:val="0"/>
              <w:marRight w:val="0"/>
              <w:marTop w:val="0"/>
              <w:marBottom w:val="0"/>
              <w:divBdr>
                <w:top w:val="none" w:sz="0" w:space="0" w:color="auto"/>
                <w:left w:val="none" w:sz="0" w:space="0" w:color="auto"/>
                <w:bottom w:val="none" w:sz="0" w:space="0" w:color="auto"/>
                <w:right w:val="none" w:sz="0" w:space="0" w:color="auto"/>
              </w:divBdr>
              <w:divsChild>
                <w:div w:id="25260425">
                  <w:marLeft w:val="0"/>
                  <w:marRight w:val="0"/>
                  <w:marTop w:val="0"/>
                  <w:marBottom w:val="0"/>
                  <w:divBdr>
                    <w:top w:val="none" w:sz="0" w:space="0" w:color="auto"/>
                    <w:left w:val="none" w:sz="0" w:space="0" w:color="auto"/>
                    <w:bottom w:val="none" w:sz="0" w:space="0" w:color="auto"/>
                    <w:right w:val="none" w:sz="0" w:space="0" w:color="auto"/>
                  </w:divBdr>
                </w:div>
              </w:divsChild>
            </w:div>
            <w:div w:id="1180776319">
              <w:marLeft w:val="0"/>
              <w:marRight w:val="0"/>
              <w:marTop w:val="0"/>
              <w:marBottom w:val="0"/>
              <w:divBdr>
                <w:top w:val="none" w:sz="0" w:space="0" w:color="auto"/>
                <w:left w:val="none" w:sz="0" w:space="0" w:color="auto"/>
                <w:bottom w:val="none" w:sz="0" w:space="0" w:color="auto"/>
                <w:right w:val="none" w:sz="0" w:space="0" w:color="auto"/>
              </w:divBdr>
              <w:divsChild>
                <w:div w:id="811142984">
                  <w:marLeft w:val="0"/>
                  <w:marRight w:val="0"/>
                  <w:marTop w:val="0"/>
                  <w:marBottom w:val="0"/>
                  <w:divBdr>
                    <w:top w:val="none" w:sz="0" w:space="0" w:color="auto"/>
                    <w:left w:val="none" w:sz="0" w:space="0" w:color="auto"/>
                    <w:bottom w:val="none" w:sz="0" w:space="0" w:color="auto"/>
                    <w:right w:val="none" w:sz="0" w:space="0" w:color="auto"/>
                  </w:divBdr>
                </w:div>
              </w:divsChild>
            </w:div>
            <w:div w:id="1357735965">
              <w:marLeft w:val="0"/>
              <w:marRight w:val="0"/>
              <w:marTop w:val="0"/>
              <w:marBottom w:val="0"/>
              <w:divBdr>
                <w:top w:val="none" w:sz="0" w:space="0" w:color="auto"/>
                <w:left w:val="none" w:sz="0" w:space="0" w:color="auto"/>
                <w:bottom w:val="none" w:sz="0" w:space="0" w:color="auto"/>
                <w:right w:val="none" w:sz="0" w:space="0" w:color="auto"/>
              </w:divBdr>
              <w:divsChild>
                <w:div w:id="510677807">
                  <w:marLeft w:val="0"/>
                  <w:marRight w:val="0"/>
                  <w:marTop w:val="0"/>
                  <w:marBottom w:val="0"/>
                  <w:divBdr>
                    <w:top w:val="none" w:sz="0" w:space="0" w:color="auto"/>
                    <w:left w:val="none" w:sz="0" w:space="0" w:color="auto"/>
                    <w:bottom w:val="none" w:sz="0" w:space="0" w:color="auto"/>
                    <w:right w:val="none" w:sz="0" w:space="0" w:color="auto"/>
                  </w:divBdr>
                </w:div>
              </w:divsChild>
            </w:div>
            <w:div w:id="147521920">
              <w:marLeft w:val="0"/>
              <w:marRight w:val="0"/>
              <w:marTop w:val="0"/>
              <w:marBottom w:val="0"/>
              <w:divBdr>
                <w:top w:val="none" w:sz="0" w:space="0" w:color="auto"/>
                <w:left w:val="none" w:sz="0" w:space="0" w:color="auto"/>
                <w:bottom w:val="none" w:sz="0" w:space="0" w:color="auto"/>
                <w:right w:val="none" w:sz="0" w:space="0" w:color="auto"/>
              </w:divBdr>
              <w:divsChild>
                <w:div w:id="1502548176">
                  <w:marLeft w:val="0"/>
                  <w:marRight w:val="0"/>
                  <w:marTop w:val="0"/>
                  <w:marBottom w:val="0"/>
                  <w:divBdr>
                    <w:top w:val="none" w:sz="0" w:space="0" w:color="auto"/>
                    <w:left w:val="none" w:sz="0" w:space="0" w:color="auto"/>
                    <w:bottom w:val="none" w:sz="0" w:space="0" w:color="auto"/>
                    <w:right w:val="none" w:sz="0" w:space="0" w:color="auto"/>
                  </w:divBdr>
                </w:div>
              </w:divsChild>
            </w:div>
            <w:div w:id="792137757">
              <w:marLeft w:val="0"/>
              <w:marRight w:val="0"/>
              <w:marTop w:val="0"/>
              <w:marBottom w:val="0"/>
              <w:divBdr>
                <w:top w:val="none" w:sz="0" w:space="0" w:color="auto"/>
                <w:left w:val="none" w:sz="0" w:space="0" w:color="auto"/>
                <w:bottom w:val="none" w:sz="0" w:space="0" w:color="auto"/>
                <w:right w:val="none" w:sz="0" w:space="0" w:color="auto"/>
              </w:divBdr>
              <w:divsChild>
                <w:div w:id="626081027">
                  <w:marLeft w:val="0"/>
                  <w:marRight w:val="0"/>
                  <w:marTop w:val="0"/>
                  <w:marBottom w:val="0"/>
                  <w:divBdr>
                    <w:top w:val="none" w:sz="0" w:space="0" w:color="auto"/>
                    <w:left w:val="none" w:sz="0" w:space="0" w:color="auto"/>
                    <w:bottom w:val="none" w:sz="0" w:space="0" w:color="auto"/>
                    <w:right w:val="none" w:sz="0" w:space="0" w:color="auto"/>
                  </w:divBdr>
                </w:div>
              </w:divsChild>
            </w:div>
            <w:div w:id="573197817">
              <w:marLeft w:val="0"/>
              <w:marRight w:val="0"/>
              <w:marTop w:val="0"/>
              <w:marBottom w:val="0"/>
              <w:divBdr>
                <w:top w:val="none" w:sz="0" w:space="0" w:color="auto"/>
                <w:left w:val="none" w:sz="0" w:space="0" w:color="auto"/>
                <w:bottom w:val="none" w:sz="0" w:space="0" w:color="auto"/>
                <w:right w:val="none" w:sz="0" w:space="0" w:color="auto"/>
              </w:divBdr>
              <w:divsChild>
                <w:div w:id="793711458">
                  <w:marLeft w:val="0"/>
                  <w:marRight w:val="0"/>
                  <w:marTop w:val="0"/>
                  <w:marBottom w:val="0"/>
                  <w:divBdr>
                    <w:top w:val="none" w:sz="0" w:space="0" w:color="auto"/>
                    <w:left w:val="none" w:sz="0" w:space="0" w:color="auto"/>
                    <w:bottom w:val="none" w:sz="0" w:space="0" w:color="auto"/>
                    <w:right w:val="none" w:sz="0" w:space="0" w:color="auto"/>
                  </w:divBdr>
                </w:div>
              </w:divsChild>
            </w:div>
            <w:div w:id="16467514">
              <w:marLeft w:val="0"/>
              <w:marRight w:val="0"/>
              <w:marTop w:val="0"/>
              <w:marBottom w:val="0"/>
              <w:divBdr>
                <w:top w:val="none" w:sz="0" w:space="0" w:color="auto"/>
                <w:left w:val="none" w:sz="0" w:space="0" w:color="auto"/>
                <w:bottom w:val="none" w:sz="0" w:space="0" w:color="auto"/>
                <w:right w:val="none" w:sz="0" w:space="0" w:color="auto"/>
              </w:divBdr>
              <w:divsChild>
                <w:div w:id="1891837594">
                  <w:marLeft w:val="0"/>
                  <w:marRight w:val="0"/>
                  <w:marTop w:val="0"/>
                  <w:marBottom w:val="0"/>
                  <w:divBdr>
                    <w:top w:val="none" w:sz="0" w:space="0" w:color="auto"/>
                    <w:left w:val="none" w:sz="0" w:space="0" w:color="auto"/>
                    <w:bottom w:val="none" w:sz="0" w:space="0" w:color="auto"/>
                    <w:right w:val="none" w:sz="0" w:space="0" w:color="auto"/>
                  </w:divBdr>
                </w:div>
              </w:divsChild>
            </w:div>
            <w:div w:id="1951620950">
              <w:marLeft w:val="0"/>
              <w:marRight w:val="0"/>
              <w:marTop w:val="0"/>
              <w:marBottom w:val="0"/>
              <w:divBdr>
                <w:top w:val="none" w:sz="0" w:space="0" w:color="auto"/>
                <w:left w:val="none" w:sz="0" w:space="0" w:color="auto"/>
                <w:bottom w:val="none" w:sz="0" w:space="0" w:color="auto"/>
                <w:right w:val="none" w:sz="0" w:space="0" w:color="auto"/>
              </w:divBdr>
              <w:divsChild>
                <w:div w:id="1276326668">
                  <w:marLeft w:val="0"/>
                  <w:marRight w:val="0"/>
                  <w:marTop w:val="0"/>
                  <w:marBottom w:val="0"/>
                  <w:divBdr>
                    <w:top w:val="none" w:sz="0" w:space="0" w:color="auto"/>
                    <w:left w:val="none" w:sz="0" w:space="0" w:color="auto"/>
                    <w:bottom w:val="none" w:sz="0" w:space="0" w:color="auto"/>
                    <w:right w:val="none" w:sz="0" w:space="0" w:color="auto"/>
                  </w:divBdr>
                </w:div>
              </w:divsChild>
            </w:div>
            <w:div w:id="1889220184">
              <w:marLeft w:val="0"/>
              <w:marRight w:val="0"/>
              <w:marTop w:val="0"/>
              <w:marBottom w:val="0"/>
              <w:divBdr>
                <w:top w:val="none" w:sz="0" w:space="0" w:color="auto"/>
                <w:left w:val="none" w:sz="0" w:space="0" w:color="auto"/>
                <w:bottom w:val="none" w:sz="0" w:space="0" w:color="auto"/>
                <w:right w:val="none" w:sz="0" w:space="0" w:color="auto"/>
              </w:divBdr>
              <w:divsChild>
                <w:div w:id="128133836">
                  <w:marLeft w:val="0"/>
                  <w:marRight w:val="0"/>
                  <w:marTop w:val="0"/>
                  <w:marBottom w:val="0"/>
                  <w:divBdr>
                    <w:top w:val="none" w:sz="0" w:space="0" w:color="auto"/>
                    <w:left w:val="none" w:sz="0" w:space="0" w:color="auto"/>
                    <w:bottom w:val="none" w:sz="0" w:space="0" w:color="auto"/>
                    <w:right w:val="none" w:sz="0" w:space="0" w:color="auto"/>
                  </w:divBdr>
                </w:div>
              </w:divsChild>
            </w:div>
            <w:div w:id="449201050">
              <w:marLeft w:val="0"/>
              <w:marRight w:val="0"/>
              <w:marTop w:val="0"/>
              <w:marBottom w:val="0"/>
              <w:divBdr>
                <w:top w:val="none" w:sz="0" w:space="0" w:color="auto"/>
                <w:left w:val="none" w:sz="0" w:space="0" w:color="auto"/>
                <w:bottom w:val="none" w:sz="0" w:space="0" w:color="auto"/>
                <w:right w:val="none" w:sz="0" w:space="0" w:color="auto"/>
              </w:divBdr>
              <w:divsChild>
                <w:div w:id="1788084715">
                  <w:marLeft w:val="0"/>
                  <w:marRight w:val="0"/>
                  <w:marTop w:val="0"/>
                  <w:marBottom w:val="0"/>
                  <w:divBdr>
                    <w:top w:val="none" w:sz="0" w:space="0" w:color="auto"/>
                    <w:left w:val="none" w:sz="0" w:space="0" w:color="auto"/>
                    <w:bottom w:val="none" w:sz="0" w:space="0" w:color="auto"/>
                    <w:right w:val="none" w:sz="0" w:space="0" w:color="auto"/>
                  </w:divBdr>
                </w:div>
              </w:divsChild>
            </w:div>
            <w:div w:id="928539293">
              <w:marLeft w:val="0"/>
              <w:marRight w:val="0"/>
              <w:marTop w:val="0"/>
              <w:marBottom w:val="0"/>
              <w:divBdr>
                <w:top w:val="none" w:sz="0" w:space="0" w:color="auto"/>
                <w:left w:val="none" w:sz="0" w:space="0" w:color="auto"/>
                <w:bottom w:val="none" w:sz="0" w:space="0" w:color="auto"/>
                <w:right w:val="none" w:sz="0" w:space="0" w:color="auto"/>
              </w:divBdr>
              <w:divsChild>
                <w:div w:id="419982378">
                  <w:marLeft w:val="0"/>
                  <w:marRight w:val="0"/>
                  <w:marTop w:val="0"/>
                  <w:marBottom w:val="0"/>
                  <w:divBdr>
                    <w:top w:val="none" w:sz="0" w:space="0" w:color="auto"/>
                    <w:left w:val="none" w:sz="0" w:space="0" w:color="auto"/>
                    <w:bottom w:val="none" w:sz="0" w:space="0" w:color="auto"/>
                    <w:right w:val="none" w:sz="0" w:space="0" w:color="auto"/>
                  </w:divBdr>
                </w:div>
              </w:divsChild>
            </w:div>
            <w:div w:id="1115294989">
              <w:marLeft w:val="0"/>
              <w:marRight w:val="0"/>
              <w:marTop w:val="0"/>
              <w:marBottom w:val="0"/>
              <w:divBdr>
                <w:top w:val="none" w:sz="0" w:space="0" w:color="auto"/>
                <w:left w:val="none" w:sz="0" w:space="0" w:color="auto"/>
                <w:bottom w:val="none" w:sz="0" w:space="0" w:color="auto"/>
                <w:right w:val="none" w:sz="0" w:space="0" w:color="auto"/>
              </w:divBdr>
              <w:divsChild>
                <w:div w:id="14692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rie.Herr@cg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629</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CGU</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Conway</dc:creator>
  <cp:keywords/>
  <dc:description/>
  <cp:lastModifiedBy>Carrie Herr</cp:lastModifiedBy>
  <cp:revision>2</cp:revision>
  <cp:lastPrinted>2018-02-06T17:59:00Z</cp:lastPrinted>
  <dcterms:created xsi:type="dcterms:W3CDTF">2020-06-25T00:06:00Z</dcterms:created>
  <dcterms:modified xsi:type="dcterms:W3CDTF">2020-06-25T00:06:00Z</dcterms:modified>
</cp:coreProperties>
</file>